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11069" w14:textId="77777777" w:rsidR="00F63F1C" w:rsidRPr="006646E2" w:rsidRDefault="00F63F1C" w:rsidP="00F63F1C">
      <w:pPr>
        <w:rPr>
          <w:b/>
          <w:lang w:val="en-US"/>
        </w:rPr>
      </w:pPr>
      <w:r w:rsidRPr="006646E2">
        <w:rPr>
          <w:b/>
          <w:lang w:val="en-US"/>
        </w:rPr>
        <w:t>Inspection checklist for SMART requirements</w:t>
      </w:r>
      <w:bookmarkStart w:id="0" w:name="_GoBack"/>
      <w:bookmarkEnd w:id="0"/>
    </w:p>
    <w:p w14:paraId="766F4E3A" w14:textId="77777777" w:rsidR="00F63F1C" w:rsidRPr="006A335E" w:rsidRDefault="00F63F1C" w:rsidP="00F63F1C">
      <w:pPr>
        <w:rPr>
          <w:rFonts w:cs="Lucida Sans Unicode"/>
          <w:b/>
          <w:sz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4"/>
        <w:gridCol w:w="1561"/>
        <w:gridCol w:w="4506"/>
      </w:tblGrid>
      <w:tr w:rsidR="00F63F1C" w:rsidRPr="006646E2" w14:paraId="39EAAF5A" w14:textId="77777777" w:rsidTr="00F75761">
        <w:tc>
          <w:tcPr>
            <w:tcW w:w="2307" w:type="dxa"/>
            <w:shd w:val="clear" w:color="auto" w:fill="D9D9D9" w:themeFill="background1" w:themeFillShade="D9"/>
          </w:tcPr>
          <w:p w14:paraId="27190F38" w14:textId="77777777" w:rsidR="00F63F1C" w:rsidRPr="006646E2" w:rsidRDefault="00F63F1C" w:rsidP="00F75761">
            <w:pPr>
              <w:rPr>
                <w:rFonts w:cs="Lucida Sans Unicode"/>
                <w:b/>
                <w:sz w:val="20"/>
                <w:lang w:val="en-US"/>
              </w:rPr>
            </w:pPr>
            <w:r w:rsidRPr="006646E2">
              <w:rPr>
                <w:rFonts w:cs="Lucida Sans Unicode"/>
                <w:b/>
                <w:sz w:val="20"/>
                <w:lang w:val="en-US"/>
              </w:rPr>
              <w:t>Group of questions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07698C79" w14:textId="77777777" w:rsidR="00F63F1C" w:rsidRPr="006646E2" w:rsidRDefault="00F63F1C" w:rsidP="00F75761">
            <w:pPr>
              <w:rPr>
                <w:rFonts w:cs="Lucida Sans Unicode"/>
                <w:b/>
                <w:sz w:val="20"/>
                <w:lang w:val="en-US"/>
              </w:rPr>
            </w:pPr>
            <w:r w:rsidRPr="006646E2">
              <w:rPr>
                <w:rFonts w:cs="Lucida Sans Unicode"/>
                <w:b/>
                <w:sz w:val="20"/>
                <w:lang w:val="en-US"/>
              </w:rPr>
              <w:t>Reviewer</w:t>
            </w:r>
          </w:p>
        </w:tc>
        <w:tc>
          <w:tcPr>
            <w:tcW w:w="5092" w:type="dxa"/>
            <w:shd w:val="clear" w:color="auto" w:fill="D9D9D9" w:themeFill="background1" w:themeFillShade="D9"/>
          </w:tcPr>
          <w:p w14:paraId="773EA91D" w14:textId="77777777" w:rsidR="00F63F1C" w:rsidRPr="006646E2" w:rsidRDefault="00F63F1C" w:rsidP="00F75761">
            <w:pPr>
              <w:rPr>
                <w:rFonts w:cs="Lucida Sans Unicode"/>
                <w:b/>
                <w:sz w:val="20"/>
                <w:lang w:val="en-US"/>
              </w:rPr>
            </w:pPr>
            <w:r w:rsidRPr="006646E2">
              <w:rPr>
                <w:rFonts w:cs="Lucida Sans Unicode"/>
                <w:b/>
                <w:sz w:val="20"/>
                <w:lang w:val="en-US"/>
              </w:rPr>
              <w:t>Questions for each requirement</w:t>
            </w:r>
          </w:p>
        </w:tc>
      </w:tr>
      <w:tr w:rsidR="00F63F1C" w:rsidRPr="006A335E" w14:paraId="3420CA19" w14:textId="77777777" w:rsidTr="00F75761">
        <w:tc>
          <w:tcPr>
            <w:tcW w:w="2307" w:type="dxa"/>
          </w:tcPr>
          <w:p w14:paraId="7B55E63C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Standard</w:t>
            </w:r>
          </w:p>
        </w:tc>
        <w:tc>
          <w:tcPr>
            <w:tcW w:w="1657" w:type="dxa"/>
          </w:tcPr>
          <w:p w14:paraId="296E8422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0FCFDB67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 xml:space="preserve">Is the </w:t>
            </w:r>
            <w:r>
              <w:rPr>
                <w:rFonts w:cs="Lucida Sans Unicode"/>
                <w:sz w:val="20"/>
                <w:lang w:val="en-US"/>
              </w:rPr>
              <w:t>requirement</w:t>
            </w:r>
            <w:r w:rsidRPr="006A335E">
              <w:rPr>
                <w:rFonts w:cs="Lucida Sans Unicode"/>
                <w:sz w:val="20"/>
                <w:lang w:val="en-US"/>
              </w:rPr>
              <w:t xml:space="preserve"> stated in correct English?</w:t>
            </w:r>
          </w:p>
        </w:tc>
      </w:tr>
      <w:tr w:rsidR="00F63F1C" w:rsidRPr="006A335E" w14:paraId="5AA869D7" w14:textId="77777777" w:rsidTr="00F75761">
        <w:tc>
          <w:tcPr>
            <w:tcW w:w="2307" w:type="dxa"/>
          </w:tcPr>
          <w:p w14:paraId="68F5E617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3C88E55C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6AD3CE90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Does this requirement have a unique label?</w:t>
            </w:r>
          </w:p>
        </w:tc>
      </w:tr>
      <w:tr w:rsidR="00F63F1C" w:rsidRPr="006A335E" w14:paraId="241F6E8D" w14:textId="77777777" w:rsidTr="00F75761">
        <w:tc>
          <w:tcPr>
            <w:tcW w:w="2307" w:type="dxa"/>
          </w:tcPr>
          <w:p w14:paraId="09F13CF1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Specific</w:t>
            </w:r>
          </w:p>
        </w:tc>
        <w:tc>
          <w:tcPr>
            <w:tcW w:w="1657" w:type="dxa"/>
          </w:tcPr>
          <w:p w14:paraId="06BBA93E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68587222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 w:rsidRPr="00F20C4B">
              <w:rPr>
                <w:lang w:val="en-US"/>
              </w:rPr>
              <w:t>Is the requirement unambiguously phrased?</w:t>
            </w:r>
          </w:p>
        </w:tc>
      </w:tr>
      <w:tr w:rsidR="00F63F1C" w:rsidRPr="006A335E" w14:paraId="4A94671B" w14:textId="77777777" w:rsidTr="00F75761">
        <w:tc>
          <w:tcPr>
            <w:tcW w:w="2307" w:type="dxa"/>
          </w:tcPr>
          <w:p w14:paraId="64E0D5C9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20767390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7B3C123B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lang w:val="en-US"/>
              </w:rPr>
              <w:t xml:space="preserve">Will the customer interpret </w:t>
            </w:r>
            <w:proofErr w:type="gramStart"/>
            <w:r>
              <w:rPr>
                <w:lang w:val="en-US"/>
              </w:rPr>
              <w:t>this requirements</w:t>
            </w:r>
            <w:proofErr w:type="gramEnd"/>
            <w:r>
              <w:rPr>
                <w:lang w:val="en-US"/>
              </w:rPr>
              <w:t xml:space="preserve"> the way we in the project do?</w:t>
            </w:r>
          </w:p>
        </w:tc>
      </w:tr>
      <w:tr w:rsidR="00F63F1C" w:rsidRPr="006A335E" w14:paraId="687E03B5" w14:textId="77777777" w:rsidTr="00F75761">
        <w:tc>
          <w:tcPr>
            <w:tcW w:w="2307" w:type="dxa"/>
          </w:tcPr>
          <w:p w14:paraId="3A445272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6A1BBEDF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45765A96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lang w:val="en-US"/>
              </w:rPr>
              <w:t>Does the requirement describe only one aspect of the system?</w:t>
            </w:r>
          </w:p>
        </w:tc>
      </w:tr>
      <w:tr w:rsidR="00F63F1C" w:rsidRPr="006A335E" w14:paraId="28E63B2E" w14:textId="77777777" w:rsidTr="00F75761">
        <w:tc>
          <w:tcPr>
            <w:tcW w:w="2307" w:type="dxa"/>
          </w:tcPr>
          <w:p w14:paraId="45612114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Measurable</w:t>
            </w:r>
          </w:p>
        </w:tc>
        <w:tc>
          <w:tcPr>
            <w:tcW w:w="1657" w:type="dxa"/>
          </w:tcPr>
          <w:p w14:paraId="3A3ECC71" w14:textId="77777777" w:rsidR="00F63F1C" w:rsidRPr="006A335E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1635CC2B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Is it theoretically possible to measure afterwards whether this requirement is met?</w:t>
            </w:r>
          </w:p>
        </w:tc>
      </w:tr>
      <w:tr w:rsidR="00F63F1C" w:rsidRPr="006A335E" w14:paraId="247E0D09" w14:textId="77777777" w:rsidTr="00F75761">
        <w:tc>
          <w:tcPr>
            <w:tcW w:w="2307" w:type="dxa"/>
          </w:tcPr>
          <w:p w14:paraId="237917F9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77997123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54964912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Is it for our project possible to measure afterwards whether this requirement is met?</w:t>
            </w:r>
          </w:p>
        </w:tc>
      </w:tr>
      <w:tr w:rsidR="00F63F1C" w:rsidRPr="006A335E" w14:paraId="449DDEF9" w14:textId="77777777" w:rsidTr="00F75761">
        <w:tc>
          <w:tcPr>
            <w:tcW w:w="2307" w:type="dxa"/>
          </w:tcPr>
          <w:p w14:paraId="12C6CF6A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Acceptable</w:t>
            </w:r>
          </w:p>
          <w:p w14:paraId="700FD15F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29E02EBC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186DBAA4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Does this requirement describe something that adds value for the customer?</w:t>
            </w:r>
          </w:p>
        </w:tc>
      </w:tr>
      <w:tr w:rsidR="00F63F1C" w:rsidRPr="006A335E" w14:paraId="2BE99B5B" w14:textId="77777777" w:rsidTr="00F75761">
        <w:tc>
          <w:tcPr>
            <w:tcW w:w="2307" w:type="dxa"/>
          </w:tcPr>
          <w:p w14:paraId="777FD58A" w14:textId="77777777" w:rsidR="00F63F1C" w:rsidRDefault="00F63F1C" w:rsidP="00F75761">
            <w:pPr>
              <w:rPr>
                <w:lang w:val="en-US"/>
              </w:rPr>
            </w:pPr>
          </w:p>
        </w:tc>
        <w:tc>
          <w:tcPr>
            <w:tcW w:w="1657" w:type="dxa"/>
          </w:tcPr>
          <w:p w14:paraId="7E2FFC3A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11EC28E5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Is this requirement in line with what the customer has told us?</w:t>
            </w:r>
          </w:p>
        </w:tc>
      </w:tr>
      <w:tr w:rsidR="00F63F1C" w:rsidRPr="006A335E" w14:paraId="7D65FCF9" w14:textId="77777777" w:rsidTr="00F75761">
        <w:tc>
          <w:tcPr>
            <w:tcW w:w="2307" w:type="dxa"/>
          </w:tcPr>
          <w:p w14:paraId="3BF9B472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Realistic</w:t>
            </w:r>
          </w:p>
          <w:p w14:paraId="758C50B4" w14:textId="77777777" w:rsidR="00F63F1C" w:rsidRDefault="00F63F1C" w:rsidP="00F75761">
            <w:pPr>
              <w:rPr>
                <w:lang w:val="en-US"/>
              </w:rPr>
            </w:pPr>
          </w:p>
        </w:tc>
        <w:tc>
          <w:tcPr>
            <w:tcW w:w="1657" w:type="dxa"/>
          </w:tcPr>
          <w:p w14:paraId="2300FAAF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779DD7A0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Is it clear what must be done in the next development step?</w:t>
            </w:r>
          </w:p>
        </w:tc>
      </w:tr>
      <w:tr w:rsidR="00F63F1C" w:rsidRPr="006A335E" w14:paraId="526E23A6" w14:textId="77777777" w:rsidTr="00F75761">
        <w:tc>
          <w:tcPr>
            <w:tcW w:w="2307" w:type="dxa"/>
          </w:tcPr>
          <w:p w14:paraId="4CA6D35E" w14:textId="77777777" w:rsidR="00F63F1C" w:rsidRDefault="00F63F1C" w:rsidP="00F75761">
            <w:pPr>
              <w:rPr>
                <w:lang w:val="en-US"/>
              </w:rPr>
            </w:pPr>
          </w:p>
        </w:tc>
        <w:tc>
          <w:tcPr>
            <w:tcW w:w="1657" w:type="dxa"/>
          </w:tcPr>
          <w:p w14:paraId="3707A12E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3ABF27FF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Is it possible for us to do that with our time and skills?</w:t>
            </w:r>
          </w:p>
        </w:tc>
      </w:tr>
      <w:tr w:rsidR="00F63F1C" w:rsidRPr="006A335E" w14:paraId="18FB80B4" w14:textId="77777777" w:rsidTr="00F75761">
        <w:tc>
          <w:tcPr>
            <w:tcW w:w="2307" w:type="dxa"/>
          </w:tcPr>
          <w:p w14:paraId="665A721E" w14:textId="77777777" w:rsidR="00F63F1C" w:rsidRDefault="00F63F1C" w:rsidP="00F757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Timebound</w:t>
            </w:r>
            <w:proofErr w:type="spellEnd"/>
          </w:p>
          <w:p w14:paraId="36D8C86F" w14:textId="77777777" w:rsidR="00F63F1C" w:rsidRDefault="00F63F1C" w:rsidP="00F75761">
            <w:pPr>
              <w:rPr>
                <w:lang w:val="en-US"/>
              </w:rPr>
            </w:pPr>
          </w:p>
        </w:tc>
        <w:tc>
          <w:tcPr>
            <w:tcW w:w="1657" w:type="dxa"/>
          </w:tcPr>
          <w:p w14:paraId="358E1481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  <w:r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26B56BF6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Is this a requirement that can be completely met?</w:t>
            </w:r>
          </w:p>
        </w:tc>
      </w:tr>
      <w:tr w:rsidR="00F63F1C" w:rsidRPr="006A335E" w14:paraId="29F7D011" w14:textId="77777777" w:rsidTr="00F75761">
        <w:tc>
          <w:tcPr>
            <w:tcW w:w="2307" w:type="dxa"/>
          </w:tcPr>
          <w:p w14:paraId="0385460C" w14:textId="77777777" w:rsidR="00F63F1C" w:rsidRDefault="00F63F1C" w:rsidP="00F75761">
            <w:pPr>
              <w:rPr>
                <w:lang w:val="en-US"/>
              </w:rPr>
            </w:pPr>
          </w:p>
        </w:tc>
        <w:tc>
          <w:tcPr>
            <w:tcW w:w="1657" w:type="dxa"/>
          </w:tcPr>
          <w:p w14:paraId="2ADCE6DE" w14:textId="77777777" w:rsidR="00F63F1C" w:rsidRDefault="00F63F1C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7791A870" w14:textId="77777777" w:rsidR="00F63F1C" w:rsidRDefault="00F63F1C" w:rsidP="00F75761">
            <w:pPr>
              <w:rPr>
                <w:lang w:val="en-US"/>
              </w:rPr>
            </w:pPr>
            <w:r>
              <w:rPr>
                <w:lang w:val="en-US"/>
              </w:rPr>
              <w:t>Is it clear at what point this requirement is met?</w:t>
            </w:r>
          </w:p>
        </w:tc>
      </w:tr>
    </w:tbl>
    <w:p w14:paraId="22F5EDED" w14:textId="77777777" w:rsidR="00F63F1C" w:rsidRPr="006A335E" w:rsidRDefault="00F63F1C" w:rsidP="00F63F1C">
      <w:pPr>
        <w:rPr>
          <w:rFonts w:cs="Lucida Sans Unicode"/>
          <w:sz w:val="20"/>
        </w:rPr>
      </w:pPr>
    </w:p>
    <w:p w14:paraId="4FB55717" w14:textId="77777777" w:rsidR="00F63F1C" w:rsidRPr="00B80568" w:rsidRDefault="00F63F1C" w:rsidP="00F63F1C">
      <w:pPr>
        <w:pStyle w:val="Lijstalinea"/>
        <w:rPr>
          <w:lang w:val="en-US"/>
        </w:rPr>
      </w:pPr>
    </w:p>
    <w:p w14:paraId="7D95EE42" w14:textId="5122818E" w:rsidR="0000741F" w:rsidRPr="00F63F1C" w:rsidRDefault="0000741F" w:rsidP="00F63F1C"/>
    <w:sectPr w:rsidR="0000741F" w:rsidRPr="00F63F1C" w:rsidSect="004B46E4">
      <w:headerReference w:type="default" r:id="rId8"/>
      <w:footerReference w:type="default" r:id="rId9"/>
      <w:headerReference w:type="first" r:id="rId10"/>
      <w:pgSz w:w="11907" w:h="16840" w:code="9"/>
      <w:pgMar w:top="2835" w:right="1418" w:bottom="851" w:left="2268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0E6F1" w14:textId="77777777" w:rsidR="00983861" w:rsidRDefault="00983861">
      <w:r>
        <w:separator/>
      </w:r>
    </w:p>
  </w:endnote>
  <w:endnote w:type="continuationSeparator" w:id="0">
    <w:p w14:paraId="3C58EE34" w14:textId="77777777" w:rsidR="00983861" w:rsidRDefault="0098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al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84883" w14:textId="1C8F5665" w:rsidR="004B46E4" w:rsidRDefault="004B46E4">
    <w:pPr>
      <w:pStyle w:val="Voettekst"/>
    </w:pPr>
    <w:r>
      <w:t>&lt;Datum bij wijze van versie&gt;</w:t>
    </w:r>
    <w:r>
      <w:ptab w:relativeTo="margin" w:alignment="center" w:leader="none"/>
    </w:r>
    <w:r>
      <w:fldChar w:fldCharType="begin"/>
    </w:r>
    <w:r>
      <w:instrText xml:space="preserve"> PAGE  \* MERGEFORMAT </w:instrText>
    </w:r>
    <w:r>
      <w:fldChar w:fldCharType="separate"/>
    </w:r>
    <w:r w:rsidR="00C105EE">
      <w:rPr>
        <w:noProof/>
      </w:rPr>
      <w:t>1</w:t>
    </w:r>
    <w:r>
      <w:fldChar w:fldCharType="end"/>
    </w:r>
    <w:r>
      <w:t xml:space="preserve"> van </w:t>
    </w:r>
    <w:r w:rsidR="00983861">
      <w:fldChar w:fldCharType="begin"/>
    </w:r>
    <w:r w:rsidR="00983861">
      <w:instrText xml:space="preserve"> NUMPAGES  \* MERGEFORMAT </w:instrText>
    </w:r>
    <w:r w:rsidR="00983861">
      <w:fldChar w:fldCharType="separate"/>
    </w:r>
    <w:r w:rsidR="00C105EE">
      <w:rPr>
        <w:noProof/>
      </w:rPr>
      <w:t>1</w:t>
    </w:r>
    <w:r w:rsidR="00983861">
      <w:rPr>
        <w:noProof/>
      </w:rPr>
      <w:fldChar w:fldCharType="end"/>
    </w:r>
    <w:r>
      <w:ptab w:relativeTo="margin" w:alignment="right" w:leader="none"/>
    </w:r>
    <w:r w:rsidR="00E70C47" w:rsidRPr="00E70C47">
      <w:t xml:space="preserve"> </w:t>
    </w:r>
    <w:r w:rsidR="00E70C47" w:rsidRPr="00666035">
      <w:rPr>
        <w:noProof/>
        <w:lang w:eastAsia="nl-NL"/>
      </w:rPr>
      <w:drawing>
        <wp:inline distT="0" distB="0" distL="0" distR="0" wp14:anchorId="41F21571" wp14:editId="7CD97A00">
          <wp:extent cx="1000125" cy="349250"/>
          <wp:effectExtent l="0" t="0" r="0" b="6350"/>
          <wp:docPr id="4" name="Picture 4" descr="http://mirrors.creativecommons.org/presskit/buttons/88x31/png/by-nc-sa.eu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http://mirrors.creativecommons.org/presskit/buttons/88x31/png/by-nc-sa.eu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39753" w14:textId="77777777" w:rsidR="00983861" w:rsidRDefault="00983861">
      <w:r>
        <w:separator/>
      </w:r>
    </w:p>
  </w:footnote>
  <w:footnote w:type="continuationSeparator" w:id="0">
    <w:p w14:paraId="6A6E330B" w14:textId="77777777" w:rsidR="00983861" w:rsidRDefault="009838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9411" w:type="dxa"/>
      <w:tblInd w:w="-1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3134"/>
      <w:gridCol w:w="3134"/>
    </w:tblGrid>
    <w:tr w:rsidR="004B46E4" w14:paraId="413742EC" w14:textId="77777777" w:rsidTr="00F75761">
      <w:trPr>
        <w:trHeight w:val="1272"/>
      </w:trPr>
      <w:tc>
        <w:tcPr>
          <w:tcW w:w="3137" w:type="dxa"/>
        </w:tcPr>
        <w:p w14:paraId="4CAF242F" w14:textId="77777777" w:rsidR="004B46E4" w:rsidRDefault="004B46E4" w:rsidP="00F75761">
          <w:pPr>
            <w:pStyle w:val="Koptekst"/>
            <w:spacing w:line="220" w:lineRule="atLeast"/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61312" behindDoc="0" locked="0" layoutInCell="1" allowOverlap="1" wp14:anchorId="000F4103" wp14:editId="643DCB6E">
                <wp:simplePos x="0" y="0"/>
                <wp:positionH relativeFrom="column">
                  <wp:posOffset>64135</wp:posOffset>
                </wp:positionH>
                <wp:positionV relativeFrom="paragraph">
                  <wp:posOffset>0</wp:posOffset>
                </wp:positionV>
                <wp:extent cx="1858645" cy="695325"/>
                <wp:effectExtent l="0" t="0" r="0" b="0"/>
                <wp:wrapTopAndBottom/>
                <wp:docPr id="3" name="Afbeelding 3" descr="../../../Schermafdrukken/Schermafdruk%202017-11-16%2009.16.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Schermafdrukken/Schermafdruk%202017-11-16%2009.16.4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7" w:type="dxa"/>
        </w:tcPr>
        <w:p w14:paraId="760C020D" w14:textId="77777777" w:rsidR="004B46E4" w:rsidRDefault="004B46E4" w:rsidP="00F75761">
          <w:pPr>
            <w:pStyle w:val="Koptekst"/>
            <w:spacing w:line="220" w:lineRule="atLeast"/>
          </w:pPr>
        </w:p>
        <w:p w14:paraId="45B7AAE7" w14:textId="77777777" w:rsidR="004B46E4" w:rsidRDefault="004B46E4" w:rsidP="00F75761">
          <w:pPr>
            <w:pStyle w:val="Koptekst"/>
            <w:spacing w:line="220" w:lineRule="atLeast"/>
          </w:pPr>
        </w:p>
        <w:p w14:paraId="32243543" w14:textId="77777777" w:rsidR="004B46E4" w:rsidRDefault="004B46E4" w:rsidP="00F75761">
          <w:pPr>
            <w:pStyle w:val="Koptekst"/>
            <w:spacing w:line="220" w:lineRule="atLeast"/>
          </w:pPr>
          <w:r>
            <w:t xml:space="preserve">Opleiding </w:t>
          </w:r>
        </w:p>
        <w:p w14:paraId="321C20E9" w14:textId="77777777" w:rsidR="004B46E4" w:rsidRDefault="004B46E4" w:rsidP="00F75761">
          <w:pPr>
            <w:pStyle w:val="Koptekst"/>
            <w:spacing w:line="220" w:lineRule="atLeast"/>
          </w:pPr>
          <w:proofErr w:type="gramStart"/>
          <w:r>
            <w:t>HBO-ICT</w:t>
          </w:r>
          <w:proofErr w:type="gramEnd"/>
        </w:p>
      </w:tc>
      <w:tc>
        <w:tcPr>
          <w:tcW w:w="3137" w:type="dxa"/>
        </w:tcPr>
        <w:p w14:paraId="7C274EC0" w14:textId="77777777" w:rsidR="004B46E4" w:rsidRDefault="004B46E4" w:rsidP="00F75761">
          <w:pPr>
            <w:pStyle w:val="Koptekst"/>
            <w:spacing w:line="220" w:lineRule="atLeast"/>
          </w:pPr>
        </w:p>
        <w:p w14:paraId="0B05203A" w14:textId="77777777" w:rsidR="004B46E4" w:rsidRDefault="004B46E4" w:rsidP="00F75761">
          <w:pPr>
            <w:pStyle w:val="Koptekst"/>
            <w:spacing w:line="220" w:lineRule="atLeast"/>
          </w:pPr>
        </w:p>
        <w:p w14:paraId="6F343738" w14:textId="72A1A6D0" w:rsidR="004B46E4" w:rsidRDefault="00C105EE" w:rsidP="00F75761">
          <w:pPr>
            <w:pStyle w:val="Koptekst"/>
            <w:spacing w:line="220" w:lineRule="atLeast"/>
          </w:pPr>
          <w:proofErr w:type="spellStart"/>
          <w:r w:rsidRPr="00C105EE">
            <w:t>Inspection</w:t>
          </w:r>
          <w:proofErr w:type="spellEnd"/>
          <w:r w:rsidRPr="00C105EE">
            <w:t xml:space="preserve"> checklist </w:t>
          </w:r>
          <w:proofErr w:type="spellStart"/>
          <w:r w:rsidRPr="00C105EE">
            <w:t>for</w:t>
          </w:r>
          <w:proofErr w:type="spellEnd"/>
          <w:r w:rsidRPr="00C105EE">
            <w:t xml:space="preserve"> SMART requirements</w:t>
          </w:r>
        </w:p>
      </w:tc>
    </w:tr>
  </w:tbl>
  <w:p w14:paraId="5E75F277" w14:textId="77777777" w:rsidR="00123704" w:rsidRDefault="00123704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9411" w:type="dxa"/>
      <w:tblInd w:w="-1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3134"/>
      <w:gridCol w:w="3134"/>
    </w:tblGrid>
    <w:tr w:rsidR="004B46E4" w14:paraId="0532941F" w14:textId="77777777" w:rsidTr="004B46E4">
      <w:trPr>
        <w:trHeight w:val="1272"/>
      </w:trPr>
      <w:tc>
        <w:tcPr>
          <w:tcW w:w="3137" w:type="dxa"/>
        </w:tcPr>
        <w:p w14:paraId="398D9BE6" w14:textId="10E67CB9" w:rsidR="00123704" w:rsidRDefault="004B46E4" w:rsidP="00024A41">
          <w:pPr>
            <w:pStyle w:val="Koptekst"/>
            <w:spacing w:line="220" w:lineRule="atLeast"/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59264" behindDoc="0" locked="0" layoutInCell="1" allowOverlap="1" wp14:anchorId="0A42D3D5" wp14:editId="6A1A0582">
                <wp:simplePos x="0" y="0"/>
                <wp:positionH relativeFrom="column">
                  <wp:posOffset>64135</wp:posOffset>
                </wp:positionH>
                <wp:positionV relativeFrom="paragraph">
                  <wp:posOffset>0</wp:posOffset>
                </wp:positionV>
                <wp:extent cx="1858645" cy="695325"/>
                <wp:effectExtent l="0" t="0" r="0" b="0"/>
                <wp:wrapTopAndBottom/>
                <wp:docPr id="2" name="Afbeelding 2" descr="../../../Schermafdrukken/Schermafdruk%202017-11-16%2009.16.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Schermafdrukken/Schermafdruk%202017-11-16%2009.16.4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7" w:type="dxa"/>
        </w:tcPr>
        <w:p w14:paraId="2CB91BAE" w14:textId="77777777" w:rsidR="00123704" w:rsidRDefault="00123704" w:rsidP="00024A41">
          <w:pPr>
            <w:pStyle w:val="Koptekst"/>
            <w:spacing w:line="220" w:lineRule="atLeast"/>
          </w:pPr>
        </w:p>
        <w:p w14:paraId="07C8FF90" w14:textId="77777777" w:rsidR="004B46E4" w:rsidRDefault="004B46E4" w:rsidP="00024A41">
          <w:pPr>
            <w:pStyle w:val="Koptekst"/>
            <w:spacing w:line="220" w:lineRule="atLeast"/>
          </w:pPr>
        </w:p>
        <w:p w14:paraId="596BD0BD" w14:textId="77777777" w:rsidR="004B46E4" w:rsidRDefault="004B46E4" w:rsidP="00024A41">
          <w:pPr>
            <w:pStyle w:val="Koptekst"/>
            <w:spacing w:line="220" w:lineRule="atLeast"/>
          </w:pPr>
          <w:r>
            <w:t xml:space="preserve">Opleiding </w:t>
          </w:r>
        </w:p>
        <w:p w14:paraId="08A2AC16" w14:textId="1833CD70" w:rsidR="004B46E4" w:rsidRDefault="004B46E4" w:rsidP="00024A41">
          <w:pPr>
            <w:pStyle w:val="Koptekst"/>
            <w:spacing w:line="220" w:lineRule="atLeast"/>
          </w:pPr>
          <w:proofErr w:type="gramStart"/>
          <w:r>
            <w:t>HBO-ICT</w:t>
          </w:r>
          <w:proofErr w:type="gramEnd"/>
        </w:p>
      </w:tc>
      <w:tc>
        <w:tcPr>
          <w:tcW w:w="3137" w:type="dxa"/>
        </w:tcPr>
        <w:p w14:paraId="4F251A17" w14:textId="77777777" w:rsidR="00123704" w:rsidRDefault="00123704" w:rsidP="004B46E4">
          <w:pPr>
            <w:pStyle w:val="Koptekst"/>
            <w:spacing w:line="220" w:lineRule="atLeast"/>
          </w:pPr>
        </w:p>
        <w:p w14:paraId="07BB92C4" w14:textId="77777777" w:rsidR="004B46E4" w:rsidRDefault="004B46E4" w:rsidP="004B46E4">
          <w:pPr>
            <w:pStyle w:val="Koptekst"/>
            <w:spacing w:line="220" w:lineRule="atLeast"/>
          </w:pPr>
        </w:p>
        <w:p w14:paraId="03524AC9" w14:textId="77777777" w:rsidR="004B46E4" w:rsidRDefault="004B46E4" w:rsidP="004B46E4">
          <w:pPr>
            <w:pStyle w:val="Koptekst"/>
            <w:spacing w:line="220" w:lineRule="atLeast"/>
          </w:pPr>
        </w:p>
        <w:p w14:paraId="63B08030" w14:textId="1D368DCB" w:rsidR="004B46E4" w:rsidRDefault="004B46E4" w:rsidP="004B46E4">
          <w:pPr>
            <w:pStyle w:val="Koptekst"/>
            <w:spacing w:line="220" w:lineRule="atLeast"/>
          </w:pPr>
          <w:r>
            <w:t>&lt;TITEL&gt;</w:t>
          </w:r>
        </w:p>
      </w:tc>
    </w:tr>
  </w:tbl>
  <w:p w14:paraId="5916049B" w14:textId="77777777" w:rsidR="003A50E0" w:rsidRDefault="003A50E0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3BA6AB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Lucida Bright" w:hAnsi="Lucida Bright" w:hint="default"/>
        <w:sz w:val="18"/>
      </w:rPr>
    </w:lvl>
  </w:abstractNum>
  <w:abstractNum w:abstractNumId="1">
    <w:nsid w:val="FFFFFFFB"/>
    <w:multiLevelType w:val="multilevel"/>
    <w:tmpl w:val="EEE671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right"/>
      <w:pPr>
        <w:tabs>
          <w:tab w:val="num" w:pos="360"/>
        </w:tabs>
        <w:ind w:left="0" w:firstLine="0"/>
      </w:pPr>
      <w:rPr>
        <w:rFonts w:ascii="Lucida Bright" w:hAnsi="Lucida Bright" w:hint="default"/>
        <w:b/>
        <w:i w:val="0"/>
        <w:sz w:val="18"/>
      </w:rPr>
    </w:lvl>
    <w:lvl w:ilvl="2">
      <w:start w:val="1"/>
      <w:numFmt w:val="decimal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lvlText w:val="%4 )"/>
      <w:lvlJc w:val="right"/>
      <w:pPr>
        <w:tabs>
          <w:tab w:val="num" w:pos="0"/>
        </w:tabs>
        <w:ind w:left="0" w:hanging="1440"/>
      </w:pPr>
      <w:rPr>
        <w:rFonts w:ascii="Scala Sans" w:hAnsi="Scala Sans" w:hint="default"/>
        <w:b w:val="0"/>
        <w:i w:val="0"/>
        <w:sz w:val="20"/>
        <w:u w:val="none"/>
      </w:rPr>
    </w:lvl>
    <w:lvl w:ilvl="4">
      <w:start w:val="1"/>
      <w:numFmt w:val="lowerLetter"/>
      <w:lvlText w:val="%5)"/>
      <w:lvlJc w:val="right"/>
      <w:pPr>
        <w:tabs>
          <w:tab w:val="num" w:pos="0"/>
        </w:tabs>
        <w:ind w:left="0" w:hanging="1440"/>
      </w:pPr>
    </w:lvl>
    <w:lvl w:ilvl="5">
      <w:start w:val="1"/>
      <w:numFmt w:val="decimal"/>
      <w:lvlText w:val="Bijlage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Bijlage %6.%7"/>
      <w:lvlJc w:val="left"/>
      <w:pPr>
        <w:tabs>
          <w:tab w:val="num" w:pos="0"/>
        </w:tabs>
        <w:ind w:left="7200" w:firstLine="0"/>
      </w:pPr>
    </w:lvl>
    <w:lvl w:ilvl="7">
      <w:start w:val="1"/>
      <w:numFmt w:val="decimal"/>
      <w:lvlText w:val="Bijlage 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Bijlage 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1955643"/>
    <w:multiLevelType w:val="hybridMultilevel"/>
    <w:tmpl w:val="1E6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37D2"/>
    <w:multiLevelType w:val="singleLevel"/>
    <w:tmpl w:val="8D2C65CE"/>
    <w:lvl w:ilvl="0">
      <w:start w:val="1"/>
      <w:numFmt w:val="decimal"/>
      <w:lvlText w:val="%1."/>
      <w:lvlJc w:val="left"/>
      <w:pPr>
        <w:tabs>
          <w:tab w:val="num" w:pos="360"/>
        </w:tabs>
        <w:ind w:left="335" w:hanging="335"/>
      </w:pPr>
      <w:rPr>
        <w:rFonts w:ascii="Lucida Bright" w:hAnsi="Lucida Bright" w:hint="default"/>
        <w:b/>
        <w:i w:val="0"/>
        <w:sz w:val="28"/>
      </w:rPr>
    </w:lvl>
  </w:abstractNum>
  <w:abstractNum w:abstractNumId="4">
    <w:nsid w:val="11D83719"/>
    <w:multiLevelType w:val="multilevel"/>
    <w:tmpl w:val="B8F08074"/>
    <w:lvl w:ilvl="0">
      <w:start w:val="1"/>
      <w:numFmt w:val="decimal"/>
      <w:pStyle w:val="Kop1"/>
      <w:lvlText w:val="%1"/>
      <w:lvlJc w:val="left"/>
      <w:pPr>
        <w:tabs>
          <w:tab w:val="num" w:pos="360"/>
        </w:tabs>
        <w:ind w:left="0" w:firstLine="0"/>
      </w:pPr>
      <w:rPr>
        <w:rFonts w:ascii="Lucida Sans Unicode" w:hAnsi="Lucida Sans Unicode" w:hint="default"/>
        <w:b/>
        <w:i w:val="0"/>
        <w:position w:val="0"/>
        <w:sz w:val="28"/>
      </w:rPr>
    </w:lvl>
    <w:lvl w:ilvl="1">
      <w:start w:val="1"/>
      <w:numFmt w:val="decimal"/>
      <w:pStyle w:val="Kop2"/>
      <w:lvlText w:val="%1.%2"/>
      <w:lvlJc w:val="right"/>
      <w:pPr>
        <w:tabs>
          <w:tab w:val="num" w:pos="648"/>
        </w:tabs>
        <w:ind w:left="0" w:firstLine="288"/>
      </w:pPr>
      <w:rPr>
        <w:rFonts w:ascii="Lucida Sans Unicode" w:hAnsi="Lucida Sans Unicode" w:hint="default"/>
        <w:b/>
        <w:i w:val="0"/>
        <w:position w:val="0"/>
        <w:sz w:val="18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360"/>
        </w:tabs>
        <w:ind w:left="0" w:firstLine="0"/>
      </w:pPr>
      <w:rPr>
        <w:rFonts w:ascii="Lucida Sans Unicode" w:hAnsi="Lucida Sans Unicode" w:hint="default"/>
        <w:b w:val="0"/>
        <w:i w:val="0"/>
        <w:position w:val="0"/>
        <w:sz w:val="18"/>
      </w:rPr>
    </w:lvl>
    <w:lvl w:ilvl="3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622324"/>
    <w:multiLevelType w:val="singleLevel"/>
    <w:tmpl w:val="B5203074"/>
    <w:lvl w:ilvl="0">
      <w:start w:val="1"/>
      <w:numFmt w:val="bullet"/>
      <w:pStyle w:val="Lijstopsomteken"/>
      <w:lvlText w:val="-"/>
      <w:lvlJc w:val="left"/>
      <w:pPr>
        <w:tabs>
          <w:tab w:val="num" w:pos="360"/>
        </w:tabs>
        <w:ind w:left="113" w:hanging="113"/>
      </w:pPr>
      <w:rPr>
        <w:rFonts w:ascii="Lucida Bright" w:hAnsi="Lucida Bright" w:hint="default"/>
        <w:sz w:val="18"/>
      </w:rPr>
    </w:lvl>
  </w:abstractNum>
  <w:abstractNum w:abstractNumId="6">
    <w:nsid w:val="1B0661A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D7E1BC0"/>
    <w:multiLevelType w:val="hybridMultilevel"/>
    <w:tmpl w:val="E7F8C7F6"/>
    <w:lvl w:ilvl="0" w:tplc="0628A184">
      <w:start w:val="2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E0746E"/>
    <w:multiLevelType w:val="hybridMultilevel"/>
    <w:tmpl w:val="BD4A4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0535F1"/>
    <w:multiLevelType w:val="hybridMultilevel"/>
    <w:tmpl w:val="BFE09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850A7"/>
    <w:multiLevelType w:val="multilevel"/>
    <w:tmpl w:val="558A272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right"/>
      <w:pPr>
        <w:tabs>
          <w:tab w:val="num" w:pos="360"/>
        </w:tabs>
        <w:ind w:left="0" w:firstLine="0"/>
      </w:pPr>
      <w:rPr>
        <w:rFonts w:ascii="Lucida Bright" w:hAnsi="Lucida Bright" w:hint="default"/>
        <w:b/>
        <w:i w:val="0"/>
        <w:sz w:val="18"/>
      </w:rPr>
    </w:lvl>
    <w:lvl w:ilvl="2">
      <w:start w:val="1"/>
      <w:numFmt w:val="decimal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lvlText w:val="%4 )"/>
      <w:lvlJc w:val="right"/>
      <w:pPr>
        <w:tabs>
          <w:tab w:val="num" w:pos="0"/>
        </w:tabs>
        <w:ind w:left="0" w:hanging="1440"/>
      </w:pPr>
      <w:rPr>
        <w:rFonts w:ascii="Scala Sans" w:hAnsi="Scala Sans" w:hint="default"/>
        <w:b w:val="0"/>
        <w:i w:val="0"/>
        <w:sz w:val="20"/>
        <w:u w:val="none"/>
      </w:rPr>
    </w:lvl>
    <w:lvl w:ilvl="4">
      <w:start w:val="1"/>
      <w:numFmt w:val="lowerLetter"/>
      <w:lvlText w:val="%5)"/>
      <w:lvlJc w:val="right"/>
      <w:pPr>
        <w:tabs>
          <w:tab w:val="num" w:pos="0"/>
        </w:tabs>
        <w:ind w:left="0" w:hanging="1440"/>
      </w:pPr>
    </w:lvl>
    <w:lvl w:ilvl="5">
      <w:start w:val="1"/>
      <w:numFmt w:val="decimal"/>
      <w:lvlText w:val="Bijlage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Bijlage %6.%7"/>
      <w:lvlJc w:val="left"/>
      <w:pPr>
        <w:tabs>
          <w:tab w:val="num" w:pos="0"/>
        </w:tabs>
        <w:ind w:left="7200" w:firstLine="0"/>
      </w:pPr>
    </w:lvl>
    <w:lvl w:ilvl="7">
      <w:start w:val="1"/>
      <w:numFmt w:val="decimal"/>
      <w:lvlText w:val="Bijlage 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Bijlage 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388D3F79"/>
    <w:multiLevelType w:val="hybridMultilevel"/>
    <w:tmpl w:val="830835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C0384"/>
    <w:multiLevelType w:val="hybridMultilevel"/>
    <w:tmpl w:val="FC2E1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E71741"/>
    <w:multiLevelType w:val="hybridMultilevel"/>
    <w:tmpl w:val="04EE992A"/>
    <w:lvl w:ilvl="0" w:tplc="D57A5F98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2EF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183E37"/>
    <w:multiLevelType w:val="hybridMultilevel"/>
    <w:tmpl w:val="C2F0276E"/>
    <w:lvl w:ilvl="0" w:tplc="014C31F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lang w:val="nl-NL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620B7"/>
    <w:multiLevelType w:val="hybridMultilevel"/>
    <w:tmpl w:val="C51AE8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572"/>
    <w:multiLevelType w:val="hybridMultilevel"/>
    <w:tmpl w:val="01881B66"/>
    <w:lvl w:ilvl="0" w:tplc="6A409A40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D0930"/>
    <w:multiLevelType w:val="hybridMultilevel"/>
    <w:tmpl w:val="AABC98FA"/>
    <w:lvl w:ilvl="0" w:tplc="D5747854">
      <w:start w:val="2"/>
      <w:numFmt w:val="bullet"/>
      <w:lvlText w:val="-"/>
      <w:lvlJc w:val="left"/>
      <w:pPr>
        <w:ind w:left="720" w:hanging="360"/>
      </w:pPr>
      <w:rPr>
        <w:rFonts w:ascii="Lucida Sans Unicode" w:eastAsia="Times" w:hAnsi="Lucida Sans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63B6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ED173A3"/>
    <w:multiLevelType w:val="hybridMultilevel"/>
    <w:tmpl w:val="F9B2E4CA"/>
    <w:lvl w:ilvl="0" w:tplc="F560005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E117CF"/>
    <w:multiLevelType w:val="hybridMultilevel"/>
    <w:tmpl w:val="DD3A87EC"/>
    <w:lvl w:ilvl="0" w:tplc="BE38DE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3" w:hanging="360"/>
      </w:pPr>
    </w:lvl>
    <w:lvl w:ilvl="2" w:tplc="0413001B" w:tentative="1">
      <w:start w:val="1"/>
      <w:numFmt w:val="lowerRoman"/>
      <w:lvlText w:val="%3."/>
      <w:lvlJc w:val="right"/>
      <w:pPr>
        <w:ind w:left="1833" w:hanging="180"/>
      </w:pPr>
    </w:lvl>
    <w:lvl w:ilvl="3" w:tplc="0413000F" w:tentative="1">
      <w:start w:val="1"/>
      <w:numFmt w:val="decimal"/>
      <w:lvlText w:val="%4."/>
      <w:lvlJc w:val="left"/>
      <w:pPr>
        <w:ind w:left="2553" w:hanging="360"/>
      </w:pPr>
    </w:lvl>
    <w:lvl w:ilvl="4" w:tplc="04130019" w:tentative="1">
      <w:start w:val="1"/>
      <w:numFmt w:val="lowerLetter"/>
      <w:lvlText w:val="%5."/>
      <w:lvlJc w:val="left"/>
      <w:pPr>
        <w:ind w:left="3273" w:hanging="360"/>
      </w:pPr>
    </w:lvl>
    <w:lvl w:ilvl="5" w:tplc="0413001B" w:tentative="1">
      <w:start w:val="1"/>
      <w:numFmt w:val="lowerRoman"/>
      <w:lvlText w:val="%6."/>
      <w:lvlJc w:val="right"/>
      <w:pPr>
        <w:ind w:left="3993" w:hanging="180"/>
      </w:pPr>
    </w:lvl>
    <w:lvl w:ilvl="6" w:tplc="0413000F" w:tentative="1">
      <w:start w:val="1"/>
      <w:numFmt w:val="decimal"/>
      <w:lvlText w:val="%7."/>
      <w:lvlJc w:val="left"/>
      <w:pPr>
        <w:ind w:left="4713" w:hanging="360"/>
      </w:pPr>
    </w:lvl>
    <w:lvl w:ilvl="7" w:tplc="04130019" w:tentative="1">
      <w:start w:val="1"/>
      <w:numFmt w:val="lowerLetter"/>
      <w:lvlText w:val="%8."/>
      <w:lvlJc w:val="left"/>
      <w:pPr>
        <w:ind w:left="5433" w:hanging="360"/>
      </w:pPr>
    </w:lvl>
    <w:lvl w:ilvl="8" w:tplc="0413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59EA1C7A"/>
    <w:multiLevelType w:val="hybridMultilevel"/>
    <w:tmpl w:val="0F7E9A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A573AA"/>
    <w:multiLevelType w:val="hybridMultilevel"/>
    <w:tmpl w:val="262CB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C157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D9235B"/>
    <w:multiLevelType w:val="hybridMultilevel"/>
    <w:tmpl w:val="135E4822"/>
    <w:lvl w:ilvl="0" w:tplc="A748EBA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DA619C"/>
    <w:multiLevelType w:val="hybridMultilevel"/>
    <w:tmpl w:val="D408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6"/>
  </w:num>
  <w:num w:numId="13">
    <w:abstractNumId w:val="18"/>
  </w:num>
  <w:num w:numId="14">
    <w:abstractNumId w:val="23"/>
  </w:num>
  <w:num w:numId="15">
    <w:abstractNumId w:val="24"/>
  </w:num>
  <w:num w:numId="16">
    <w:abstractNumId w:val="7"/>
  </w:num>
  <w:num w:numId="17">
    <w:abstractNumId w:val="16"/>
  </w:num>
  <w:num w:numId="18">
    <w:abstractNumId w:val="14"/>
  </w:num>
  <w:num w:numId="19">
    <w:abstractNumId w:val="13"/>
  </w:num>
  <w:num w:numId="20">
    <w:abstractNumId w:val="11"/>
  </w:num>
  <w:num w:numId="21">
    <w:abstractNumId w:val="22"/>
  </w:num>
  <w:num w:numId="22">
    <w:abstractNumId w:val="9"/>
  </w:num>
  <w:num w:numId="23">
    <w:abstractNumId w:val="8"/>
  </w:num>
  <w:num w:numId="24">
    <w:abstractNumId w:val="12"/>
  </w:num>
  <w:num w:numId="25">
    <w:abstractNumId w:val="17"/>
  </w:num>
  <w:num w:numId="26">
    <w:abstractNumId w:val="2"/>
  </w:num>
  <w:num w:numId="27">
    <w:abstractNumId w:val="25"/>
  </w:num>
  <w:num w:numId="28">
    <w:abstractNumId w:val="21"/>
  </w:num>
  <w:num w:numId="29">
    <w:abstractNumId w:val="19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hor" w:val="UN"/>
    <w:docVar w:name="cldocument" w:val="31"/>
    <w:docVar w:name="date" w:val="9-1-2013"/>
    <w:docVar w:name="location" w:val="Saxion"/>
    <w:docVar w:name="sax" w:val="report"/>
    <w:docVar w:name="status" w:val="0"/>
  </w:docVars>
  <w:rsids>
    <w:rsidRoot w:val="005C3029"/>
    <w:rsid w:val="00006ED6"/>
    <w:rsid w:val="0000741F"/>
    <w:rsid w:val="00012C91"/>
    <w:rsid w:val="00013D21"/>
    <w:rsid w:val="00024A41"/>
    <w:rsid w:val="000323EC"/>
    <w:rsid w:val="00032F60"/>
    <w:rsid w:val="00045B3B"/>
    <w:rsid w:val="00045C3F"/>
    <w:rsid w:val="000C1A92"/>
    <w:rsid w:val="000C6194"/>
    <w:rsid w:val="00103338"/>
    <w:rsid w:val="00110A31"/>
    <w:rsid w:val="00120451"/>
    <w:rsid w:val="00123704"/>
    <w:rsid w:val="001400F8"/>
    <w:rsid w:val="001863D5"/>
    <w:rsid w:val="001934FB"/>
    <w:rsid w:val="001B19EA"/>
    <w:rsid w:val="001D4640"/>
    <w:rsid w:val="00214ABA"/>
    <w:rsid w:val="00227156"/>
    <w:rsid w:val="00261C09"/>
    <w:rsid w:val="00266896"/>
    <w:rsid w:val="00283D40"/>
    <w:rsid w:val="002C39DE"/>
    <w:rsid w:val="002F29BE"/>
    <w:rsid w:val="003002D5"/>
    <w:rsid w:val="003038C9"/>
    <w:rsid w:val="003130FE"/>
    <w:rsid w:val="00317996"/>
    <w:rsid w:val="003656CF"/>
    <w:rsid w:val="00382E9B"/>
    <w:rsid w:val="0038736D"/>
    <w:rsid w:val="00396D62"/>
    <w:rsid w:val="003A50E0"/>
    <w:rsid w:val="003A7169"/>
    <w:rsid w:val="003B164F"/>
    <w:rsid w:val="003B2953"/>
    <w:rsid w:val="003C49E4"/>
    <w:rsid w:val="003C69F3"/>
    <w:rsid w:val="003D5F8C"/>
    <w:rsid w:val="00405235"/>
    <w:rsid w:val="004357A9"/>
    <w:rsid w:val="004416DE"/>
    <w:rsid w:val="004B46E4"/>
    <w:rsid w:val="004C212C"/>
    <w:rsid w:val="004E1F7F"/>
    <w:rsid w:val="00506D83"/>
    <w:rsid w:val="00530373"/>
    <w:rsid w:val="00547921"/>
    <w:rsid w:val="00552ADA"/>
    <w:rsid w:val="005541B3"/>
    <w:rsid w:val="005622AB"/>
    <w:rsid w:val="0057136D"/>
    <w:rsid w:val="005742CF"/>
    <w:rsid w:val="005772FE"/>
    <w:rsid w:val="005834AC"/>
    <w:rsid w:val="00592274"/>
    <w:rsid w:val="005A2860"/>
    <w:rsid w:val="005C3029"/>
    <w:rsid w:val="005D54DB"/>
    <w:rsid w:val="005E18BA"/>
    <w:rsid w:val="005F0173"/>
    <w:rsid w:val="00632BFC"/>
    <w:rsid w:val="00654E21"/>
    <w:rsid w:val="00666035"/>
    <w:rsid w:val="00670344"/>
    <w:rsid w:val="00674036"/>
    <w:rsid w:val="006808AE"/>
    <w:rsid w:val="006923DB"/>
    <w:rsid w:val="006B5153"/>
    <w:rsid w:val="00715C95"/>
    <w:rsid w:val="007806BD"/>
    <w:rsid w:val="00782008"/>
    <w:rsid w:val="00785E67"/>
    <w:rsid w:val="007956A9"/>
    <w:rsid w:val="007A3779"/>
    <w:rsid w:val="007A3BA7"/>
    <w:rsid w:val="007A7DEA"/>
    <w:rsid w:val="007C0E17"/>
    <w:rsid w:val="007C4515"/>
    <w:rsid w:val="007E76C2"/>
    <w:rsid w:val="0080285D"/>
    <w:rsid w:val="008429BC"/>
    <w:rsid w:val="00855986"/>
    <w:rsid w:val="00861229"/>
    <w:rsid w:val="00863573"/>
    <w:rsid w:val="008738A4"/>
    <w:rsid w:val="00887CCB"/>
    <w:rsid w:val="00893E3E"/>
    <w:rsid w:val="0089760A"/>
    <w:rsid w:val="008A5124"/>
    <w:rsid w:val="008C4F93"/>
    <w:rsid w:val="008E16AB"/>
    <w:rsid w:val="00905FBB"/>
    <w:rsid w:val="009135DF"/>
    <w:rsid w:val="0095693D"/>
    <w:rsid w:val="00961500"/>
    <w:rsid w:val="00962377"/>
    <w:rsid w:val="009652A5"/>
    <w:rsid w:val="00983861"/>
    <w:rsid w:val="009A7BF3"/>
    <w:rsid w:val="009B0D4A"/>
    <w:rsid w:val="00A0197D"/>
    <w:rsid w:val="00A224F9"/>
    <w:rsid w:val="00A24E0E"/>
    <w:rsid w:val="00A301D5"/>
    <w:rsid w:val="00A50C4E"/>
    <w:rsid w:val="00A75D5F"/>
    <w:rsid w:val="00A81222"/>
    <w:rsid w:val="00AA270A"/>
    <w:rsid w:val="00AA3325"/>
    <w:rsid w:val="00AA5E6D"/>
    <w:rsid w:val="00AB6604"/>
    <w:rsid w:val="00AC2F85"/>
    <w:rsid w:val="00AC5521"/>
    <w:rsid w:val="00AC7067"/>
    <w:rsid w:val="00AE17BE"/>
    <w:rsid w:val="00AE18C7"/>
    <w:rsid w:val="00AF2B04"/>
    <w:rsid w:val="00AF2FA4"/>
    <w:rsid w:val="00B03365"/>
    <w:rsid w:val="00B05A25"/>
    <w:rsid w:val="00B1110B"/>
    <w:rsid w:val="00B121EB"/>
    <w:rsid w:val="00B24B2D"/>
    <w:rsid w:val="00B51AAD"/>
    <w:rsid w:val="00B67C4B"/>
    <w:rsid w:val="00B70C36"/>
    <w:rsid w:val="00B72174"/>
    <w:rsid w:val="00BA361D"/>
    <w:rsid w:val="00BB2598"/>
    <w:rsid w:val="00BB780E"/>
    <w:rsid w:val="00BD38BD"/>
    <w:rsid w:val="00BE1412"/>
    <w:rsid w:val="00BE6826"/>
    <w:rsid w:val="00BF05C7"/>
    <w:rsid w:val="00C02A3E"/>
    <w:rsid w:val="00C07323"/>
    <w:rsid w:val="00C105EE"/>
    <w:rsid w:val="00C215FA"/>
    <w:rsid w:val="00C46837"/>
    <w:rsid w:val="00C51560"/>
    <w:rsid w:val="00C51919"/>
    <w:rsid w:val="00C54023"/>
    <w:rsid w:val="00C76D2B"/>
    <w:rsid w:val="00C84F51"/>
    <w:rsid w:val="00C8719C"/>
    <w:rsid w:val="00C90DA9"/>
    <w:rsid w:val="00CB1C44"/>
    <w:rsid w:val="00CC6EB5"/>
    <w:rsid w:val="00CE622E"/>
    <w:rsid w:val="00CE7292"/>
    <w:rsid w:val="00D06C25"/>
    <w:rsid w:val="00D12EDB"/>
    <w:rsid w:val="00D256D8"/>
    <w:rsid w:val="00D42975"/>
    <w:rsid w:val="00D54ECE"/>
    <w:rsid w:val="00D6384E"/>
    <w:rsid w:val="00D66D9A"/>
    <w:rsid w:val="00D7324C"/>
    <w:rsid w:val="00DA3D06"/>
    <w:rsid w:val="00DA5BB6"/>
    <w:rsid w:val="00DF5AE9"/>
    <w:rsid w:val="00E02F0C"/>
    <w:rsid w:val="00E14116"/>
    <w:rsid w:val="00E20AE0"/>
    <w:rsid w:val="00E26B24"/>
    <w:rsid w:val="00E5667E"/>
    <w:rsid w:val="00E70C47"/>
    <w:rsid w:val="00E91898"/>
    <w:rsid w:val="00E95250"/>
    <w:rsid w:val="00E97F7E"/>
    <w:rsid w:val="00EE189C"/>
    <w:rsid w:val="00EE391D"/>
    <w:rsid w:val="00EF1136"/>
    <w:rsid w:val="00EF30FC"/>
    <w:rsid w:val="00F014D5"/>
    <w:rsid w:val="00F05C25"/>
    <w:rsid w:val="00F63F1C"/>
    <w:rsid w:val="00F67C5A"/>
    <w:rsid w:val="00FC13A0"/>
    <w:rsid w:val="00FD3EBB"/>
    <w:rsid w:val="00FE1EC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671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BF05C7"/>
    <w:rPr>
      <w:rFonts w:ascii="Lucida Sans Unicode" w:eastAsia="Times" w:hAnsi="Lucida Sans Unicode"/>
      <w:sz w:val="18"/>
      <w:lang w:val="nl-NL" w:eastAsia="en-US"/>
    </w:rPr>
  </w:style>
  <w:style w:type="paragraph" w:styleId="Kop1">
    <w:name w:val="heading 1"/>
    <w:aliases w:val="heading 1"/>
    <w:basedOn w:val="Standaard"/>
    <w:next w:val="Standaard"/>
    <w:autoRedefine/>
    <w:qFormat/>
    <w:rsid w:val="00C90DA9"/>
    <w:pPr>
      <w:keepNext/>
      <w:pageBreakBefore/>
      <w:numPr>
        <w:numId w:val="9"/>
      </w:numPr>
      <w:tabs>
        <w:tab w:val="clear" w:pos="360"/>
        <w:tab w:val="left" w:pos="0"/>
      </w:tabs>
      <w:spacing w:before="320" w:line="250" w:lineRule="atLeast"/>
      <w:ind w:hanging="284"/>
      <w:outlineLvl w:val="0"/>
    </w:pPr>
    <w:rPr>
      <w:b/>
      <w:sz w:val="24"/>
      <w:lang w:eastAsia="nl-NL"/>
    </w:rPr>
  </w:style>
  <w:style w:type="paragraph" w:styleId="Kop2">
    <w:name w:val="heading 2"/>
    <w:aliases w:val="heading 2"/>
    <w:basedOn w:val="Standaard"/>
    <w:next w:val="Standaard"/>
    <w:autoRedefine/>
    <w:qFormat/>
    <w:rsid w:val="00C02A3E"/>
    <w:pPr>
      <w:keepNext/>
      <w:numPr>
        <w:ilvl w:val="1"/>
        <w:numId w:val="9"/>
      </w:numPr>
      <w:tabs>
        <w:tab w:val="clear" w:pos="648"/>
        <w:tab w:val="num" w:pos="0"/>
      </w:tabs>
      <w:spacing w:before="320" w:line="250" w:lineRule="atLeast"/>
      <w:ind w:hanging="142"/>
      <w:outlineLvl w:val="1"/>
    </w:pPr>
    <w:rPr>
      <w:b/>
    </w:rPr>
  </w:style>
  <w:style w:type="paragraph" w:styleId="Kop3">
    <w:name w:val="heading 3"/>
    <w:aliases w:val="heading 3"/>
    <w:basedOn w:val="Standaard"/>
    <w:next w:val="Standaard"/>
    <w:autoRedefine/>
    <w:qFormat/>
    <w:rsid w:val="00C02A3E"/>
    <w:pPr>
      <w:keepNext/>
      <w:numPr>
        <w:ilvl w:val="2"/>
        <w:numId w:val="9"/>
      </w:numPr>
      <w:tabs>
        <w:tab w:val="clear" w:pos="360"/>
        <w:tab w:val="num" w:pos="0"/>
      </w:tabs>
      <w:spacing w:before="320"/>
      <w:ind w:hanging="142"/>
      <w:outlineLvl w:val="2"/>
    </w:pPr>
    <w:rPr>
      <w:spacing w:val="8"/>
    </w:rPr>
  </w:style>
  <w:style w:type="paragraph" w:styleId="Kop4">
    <w:name w:val="heading 4"/>
    <w:basedOn w:val="Standaard"/>
    <w:next w:val="Standaard"/>
    <w:rsid w:val="00013D21"/>
    <w:pPr>
      <w:keepNext/>
      <w:outlineLvl w:val="3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rsid w:val="00013D21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013D21"/>
    <w:pPr>
      <w:tabs>
        <w:tab w:val="center" w:pos="4320"/>
        <w:tab w:val="right" w:pos="8640"/>
      </w:tabs>
    </w:pPr>
  </w:style>
  <w:style w:type="paragraph" w:styleId="Inhopg1">
    <w:name w:val="toc 1"/>
    <w:basedOn w:val="Standaard"/>
    <w:next w:val="Standaard"/>
    <w:semiHidden/>
    <w:rsid w:val="00013D21"/>
    <w:pPr>
      <w:tabs>
        <w:tab w:val="right" w:pos="-238"/>
        <w:tab w:val="left" w:pos="0"/>
        <w:tab w:val="right" w:pos="5500"/>
      </w:tabs>
      <w:spacing w:before="320" w:line="250" w:lineRule="atLeast"/>
      <w:ind w:left="-1440"/>
    </w:pPr>
    <w:rPr>
      <w:b/>
    </w:rPr>
  </w:style>
  <w:style w:type="paragraph" w:styleId="Inhopg2">
    <w:name w:val="toc 2"/>
    <w:basedOn w:val="Standaard"/>
    <w:next w:val="Standaard"/>
    <w:semiHidden/>
    <w:rsid w:val="00013D21"/>
    <w:pPr>
      <w:tabs>
        <w:tab w:val="right" w:pos="-238"/>
        <w:tab w:val="left" w:pos="0"/>
        <w:tab w:val="right" w:pos="5500"/>
      </w:tabs>
      <w:spacing w:line="250" w:lineRule="atLeast"/>
      <w:ind w:left="-1440"/>
    </w:pPr>
  </w:style>
  <w:style w:type="paragraph" w:styleId="Inhopg3">
    <w:name w:val="toc 3"/>
    <w:basedOn w:val="Standaard"/>
    <w:next w:val="Standaard"/>
    <w:semiHidden/>
    <w:rsid w:val="00013D21"/>
    <w:pPr>
      <w:tabs>
        <w:tab w:val="right" w:pos="-238"/>
        <w:tab w:val="left" w:pos="0"/>
        <w:tab w:val="right" w:pos="5500"/>
      </w:tabs>
      <w:spacing w:line="250" w:lineRule="atLeast"/>
      <w:ind w:left="-1440"/>
    </w:pPr>
  </w:style>
  <w:style w:type="paragraph" w:styleId="Inhopg4">
    <w:name w:val="toc 4"/>
    <w:basedOn w:val="Standaard"/>
    <w:next w:val="Standaard"/>
    <w:autoRedefine/>
    <w:semiHidden/>
    <w:rsid w:val="00013D21"/>
    <w:pPr>
      <w:ind w:left="540"/>
    </w:pPr>
  </w:style>
  <w:style w:type="paragraph" w:styleId="Inhopg5">
    <w:name w:val="toc 5"/>
    <w:basedOn w:val="Standaard"/>
    <w:next w:val="Standaard"/>
    <w:autoRedefine/>
    <w:semiHidden/>
    <w:rsid w:val="00013D21"/>
    <w:pPr>
      <w:ind w:left="720"/>
    </w:pPr>
  </w:style>
  <w:style w:type="paragraph" w:styleId="Inhopg6">
    <w:name w:val="toc 6"/>
    <w:basedOn w:val="Standaard"/>
    <w:next w:val="Standaard"/>
    <w:autoRedefine/>
    <w:semiHidden/>
    <w:rsid w:val="00013D21"/>
    <w:pPr>
      <w:ind w:left="900"/>
    </w:pPr>
  </w:style>
  <w:style w:type="paragraph" w:styleId="Inhopg7">
    <w:name w:val="toc 7"/>
    <w:basedOn w:val="Standaard"/>
    <w:next w:val="Standaard"/>
    <w:autoRedefine/>
    <w:semiHidden/>
    <w:rsid w:val="00013D21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013D21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013D21"/>
    <w:pPr>
      <w:ind w:left="1440"/>
    </w:pPr>
  </w:style>
  <w:style w:type="paragraph" w:styleId="Lijstopsomteken">
    <w:name w:val="List Bullet"/>
    <w:basedOn w:val="Standaard"/>
    <w:rsid w:val="00013D21"/>
    <w:pPr>
      <w:numPr>
        <w:numId w:val="8"/>
      </w:numPr>
      <w:tabs>
        <w:tab w:val="clear" w:pos="360"/>
      </w:tabs>
      <w:spacing w:line="250" w:lineRule="atLeast"/>
    </w:pPr>
  </w:style>
  <w:style w:type="table" w:styleId="Tabelraster">
    <w:name w:val="Table Grid"/>
    <w:basedOn w:val="Standaardtabel"/>
    <w:uiPriority w:val="39"/>
    <w:rsid w:val="003656CF"/>
    <w:pPr>
      <w:spacing w:line="25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rsid w:val="0080285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80285D"/>
    <w:rPr>
      <w:rFonts w:ascii="Tahoma" w:hAnsi="Tahoma" w:cs="Tahoma"/>
      <w:spacing w:val="2"/>
      <w:sz w:val="16"/>
      <w:szCs w:val="16"/>
      <w:lang w:val="en-US" w:eastAsia="en-US"/>
    </w:rPr>
  </w:style>
  <w:style w:type="paragraph" w:styleId="Plattetekst">
    <w:name w:val="Body Text"/>
    <w:basedOn w:val="Standaard"/>
    <w:link w:val="PlattetekstTeken"/>
    <w:rsid w:val="00CE622E"/>
    <w:rPr>
      <w:rFonts w:ascii="Arial" w:hAnsi="Arial" w:cs="Arial"/>
      <w:sz w:val="20"/>
      <w:szCs w:val="24"/>
    </w:rPr>
  </w:style>
  <w:style w:type="character" w:customStyle="1" w:styleId="PlattetekstTeken">
    <w:name w:val="Platte tekst Teken"/>
    <w:basedOn w:val="Standaardalinea-lettertype"/>
    <w:link w:val="Plattetekst"/>
    <w:rsid w:val="00CE622E"/>
    <w:rPr>
      <w:rFonts w:ascii="Arial" w:hAnsi="Arial" w:cs="Arial"/>
      <w:szCs w:val="24"/>
      <w:lang w:val="nl-NL" w:eastAsia="en-US"/>
    </w:rPr>
  </w:style>
  <w:style w:type="paragraph" w:styleId="Plattetekstinspringen">
    <w:name w:val="Body Text Indent"/>
    <w:basedOn w:val="Standaard"/>
    <w:link w:val="PlattetekstinspringenTeken"/>
    <w:rsid w:val="00CE622E"/>
    <w:pPr>
      <w:tabs>
        <w:tab w:val="left" w:pos="2520"/>
      </w:tabs>
      <w:ind w:left="2520" w:hanging="2520"/>
    </w:pPr>
    <w:rPr>
      <w:rFonts w:ascii="Times New Roman" w:hAnsi="Times New Roman"/>
      <w:sz w:val="24"/>
      <w:szCs w:val="24"/>
    </w:rPr>
  </w:style>
  <w:style w:type="character" w:customStyle="1" w:styleId="PlattetekstinspringenTeken">
    <w:name w:val="Platte tekst inspringen Teken"/>
    <w:basedOn w:val="Standaardalinea-lettertype"/>
    <w:link w:val="Plattetekstinspringen"/>
    <w:rsid w:val="00CE622E"/>
    <w:rPr>
      <w:sz w:val="24"/>
      <w:szCs w:val="24"/>
      <w:lang w:val="nl-NL" w:eastAsia="en-US"/>
    </w:rPr>
  </w:style>
  <w:style w:type="paragraph" w:styleId="Normaalweb">
    <w:name w:val="Normal (Web)"/>
    <w:basedOn w:val="Standaard"/>
    <w:rsid w:val="00CE62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customStyle="1" w:styleId="KoptekstTeken">
    <w:name w:val="Koptekst Teken"/>
    <w:link w:val="Koptekst"/>
    <w:rsid w:val="00CE622E"/>
    <w:rPr>
      <w:rFonts w:ascii="Lucida Sans Unicode" w:hAnsi="Lucida Sans Unicode"/>
      <w:spacing w:val="2"/>
      <w:sz w:val="18"/>
      <w:lang w:val="en-US" w:eastAsia="en-US"/>
    </w:rPr>
  </w:style>
  <w:style w:type="paragraph" w:styleId="Voetnoottekst">
    <w:name w:val="footnote text"/>
    <w:basedOn w:val="Standaard"/>
    <w:link w:val="VoetnoottekstTeken"/>
    <w:rsid w:val="00CE622E"/>
    <w:rPr>
      <w:rFonts w:ascii="Times New Roman" w:hAnsi="Times New Roman"/>
      <w:sz w:val="20"/>
      <w:lang w:val="en-GB"/>
    </w:rPr>
  </w:style>
  <w:style w:type="character" w:customStyle="1" w:styleId="VoetnoottekstTeken">
    <w:name w:val="Voetnoottekst Teken"/>
    <w:basedOn w:val="Standaardalinea-lettertype"/>
    <w:link w:val="Voetnoottekst"/>
    <w:rsid w:val="00CE622E"/>
    <w:rPr>
      <w:lang w:val="en-GB" w:eastAsia="en-US"/>
    </w:rPr>
  </w:style>
  <w:style w:type="character" w:styleId="Voetnootmarkering">
    <w:name w:val="footnote reference"/>
    <w:rsid w:val="00CE622E"/>
    <w:rPr>
      <w:vertAlign w:val="superscript"/>
    </w:rPr>
  </w:style>
  <w:style w:type="paragraph" w:styleId="Titel">
    <w:name w:val="Title"/>
    <w:basedOn w:val="Koptekst"/>
    <w:next w:val="Standaard"/>
    <w:link w:val="TitelTeken"/>
    <w:qFormat/>
    <w:rsid w:val="00AF2FA4"/>
    <w:pPr>
      <w:tabs>
        <w:tab w:val="clear" w:pos="4320"/>
        <w:tab w:val="clear" w:pos="8640"/>
        <w:tab w:val="left" w:pos="1701"/>
      </w:tabs>
      <w:ind w:left="1701"/>
    </w:pPr>
    <w:rPr>
      <w:color w:val="FFFFFF" w:themeColor="background1"/>
      <w:sz w:val="32"/>
    </w:rPr>
  </w:style>
  <w:style w:type="character" w:customStyle="1" w:styleId="TitelTeken">
    <w:name w:val="Titel Teken"/>
    <w:basedOn w:val="Standaardalinea-lettertype"/>
    <w:link w:val="Titel"/>
    <w:rsid w:val="00AF2FA4"/>
    <w:rPr>
      <w:rFonts w:ascii="Lucida Sans Unicode" w:hAnsi="Lucida Sans Unicode"/>
      <w:color w:val="FFFFFF" w:themeColor="background1"/>
      <w:spacing w:val="2"/>
      <w:sz w:val="32"/>
      <w:lang w:val="en-US" w:eastAsia="en-US"/>
    </w:rPr>
  </w:style>
  <w:style w:type="paragraph" w:styleId="Ondertitel">
    <w:name w:val="Subtitle"/>
    <w:basedOn w:val="Koptekst"/>
    <w:next w:val="Standaard"/>
    <w:link w:val="OndertitelTeken"/>
    <w:qFormat/>
    <w:rsid w:val="00AF2FA4"/>
    <w:pPr>
      <w:tabs>
        <w:tab w:val="clear" w:pos="4320"/>
        <w:tab w:val="clear" w:pos="8640"/>
        <w:tab w:val="left" w:pos="1701"/>
      </w:tabs>
      <w:ind w:left="1701"/>
    </w:pPr>
    <w:rPr>
      <w:color w:val="FFFFFF" w:themeColor="background1"/>
      <w:sz w:val="24"/>
    </w:rPr>
  </w:style>
  <w:style w:type="character" w:customStyle="1" w:styleId="OndertitelTeken">
    <w:name w:val="Ondertitel Teken"/>
    <w:basedOn w:val="Standaardalinea-lettertype"/>
    <w:link w:val="Ondertitel"/>
    <w:rsid w:val="00AF2FA4"/>
    <w:rPr>
      <w:rFonts w:ascii="Lucida Sans Unicode" w:hAnsi="Lucida Sans Unicode"/>
      <w:color w:val="FFFFFF" w:themeColor="background1"/>
      <w:spacing w:val="2"/>
      <w:sz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BF05C7"/>
    <w:pPr>
      <w:ind w:left="720"/>
      <w:contextualSpacing/>
    </w:pPr>
  </w:style>
  <w:style w:type="paragraph" w:customStyle="1" w:styleId="Kopjemodulehandleiding">
    <w:name w:val="Kopje modulehandleiding"/>
    <w:basedOn w:val="Standaard"/>
    <w:next w:val="Standaard"/>
    <w:qFormat/>
    <w:rsid w:val="007A3BA7"/>
    <w:pPr>
      <w:keepNext/>
      <w:spacing w:before="240"/>
    </w:pPr>
    <w:rPr>
      <w:b/>
      <w:noProof/>
      <w:sz w:val="24"/>
    </w:rPr>
  </w:style>
  <w:style w:type="character" w:styleId="Hyperlink">
    <w:name w:val="Hyperlink"/>
    <w:basedOn w:val="Standaardalinea-lettertype"/>
    <w:rsid w:val="005E1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3.0/nl/" TargetMode="External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du01:Downloads:Format%20modulehandleiding%20HBO-ICT%201.0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99B3-F229-4E41-8780-5708EA89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HD:Users:ndu01:Downloads:Format modulehandleiding HBO-ICT 1.0-2.dotx</Template>
  <TotalTime>1</TotalTime>
  <Pages>1</Pages>
  <Words>159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Norine Duyvendak</dc:creator>
  <dc:description>160502</dc:description>
  <cp:lastModifiedBy>Esther Hageraats</cp:lastModifiedBy>
  <cp:revision>3</cp:revision>
  <cp:lastPrinted>2016-12-23T12:39:00Z</cp:lastPrinted>
  <dcterms:created xsi:type="dcterms:W3CDTF">2017-11-16T09:18:00Z</dcterms:created>
  <dcterms:modified xsi:type="dcterms:W3CDTF">2017-11-16T09:19:00Z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0</vt:lpwstr>
  </property>
  <property fmtid="{D5CDD505-2E9C-101B-9397-08002B2CF9AE}" pid="3" name="author">
    <vt:lpwstr>UN</vt:lpwstr>
  </property>
  <property fmtid="{D5CDD505-2E9C-101B-9397-08002B2CF9AE}" pid="4" name="location">
    <vt:lpwstr>Saxion</vt:lpwstr>
  </property>
  <property fmtid="{D5CDD505-2E9C-101B-9397-08002B2CF9AE}" pid="5" name="cldocument">
    <vt:lpwstr>31</vt:lpwstr>
  </property>
  <property fmtid="{D5CDD505-2E9C-101B-9397-08002B2CF9AE}" pid="6" name="sax">
    <vt:lpwstr>report</vt:lpwstr>
  </property>
  <property fmtid="{D5CDD505-2E9C-101B-9397-08002B2CF9AE}" pid="7" name="date">
    <vt:lpwstr>9-1-2013</vt:lpwstr>
  </property>
</Properties>
</file>